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8B6BD" w14:textId="77777777"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14:paraId="57969591" w14:textId="77777777" w:rsidR="00FF25E4" w:rsidRDefault="00626FD6" w:rsidP="00960E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</w:p>
    <w:p w14:paraId="728DC562" w14:textId="3B3544E8" w:rsidR="00B80DD8" w:rsidRPr="00B80DD8" w:rsidRDefault="00B80DD8" w:rsidP="00B80DD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80DD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Секционное заседание в рамках Междунар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одного эмболизационного форума «СФЕРА»</w:t>
      </w:r>
      <w:r w:rsidRPr="00B80DD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: Международная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научно-практическая коференция «</w:t>
      </w:r>
      <w:r w:rsidRPr="00B80DD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ИННОВАЦИОННЫЕ ТЕХНОЛОГИИ В ЛЕЧЕНИИ ГОНАРТРОЗА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»</w:t>
      </w:r>
    </w:p>
    <w:p w14:paraId="2E5E15D9" w14:textId="15648D6A" w:rsidR="00960EE4" w:rsidRPr="00504C25" w:rsidRDefault="00B80DD8" w:rsidP="00B80D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0DD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20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октября</w:t>
      </w:r>
      <w:r w:rsidR="00DD0310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F05BB3">
        <w:rPr>
          <w:rFonts w:ascii="Times New Roman" w:hAnsi="Times New Roman"/>
          <w:b/>
          <w:sz w:val="26"/>
          <w:szCs w:val="26"/>
        </w:rPr>
        <w:t>3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14:paraId="6A79031E" w14:textId="77777777"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14:paraId="3F797535" w14:textId="720B59AF"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DD031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3 </w:t>
      </w:r>
      <w:r w:rsidR="00B80DD8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октября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F05BB3">
        <w:rPr>
          <w:rFonts w:ascii="Times New Roman" w:hAnsi="Times New Roman"/>
          <w:b/>
          <w:color w:val="FF0000"/>
          <w:sz w:val="28"/>
          <w:szCs w:val="28"/>
          <w:u w:val="single"/>
        </w:rPr>
        <w:t>3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14:paraId="31924DE4" w14:textId="14F7A608"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r w:rsidR="00FF25E4">
        <w:rPr>
          <w:rFonts w:ascii="Times New Roman" w:hAnsi="Times New Roman"/>
          <w:b/>
          <w:sz w:val="24"/>
          <w:szCs w:val="24"/>
        </w:rPr>
        <w:t xml:space="preserve"> </w:t>
      </w:r>
      <w:r w:rsidR="0061799E" w:rsidRPr="00527870">
        <w:rPr>
          <w:rFonts w:ascii="Times New Roman" w:hAnsi="Times New Roman"/>
          <w:b/>
          <w:sz w:val="24"/>
          <w:szCs w:val="24"/>
        </w:rPr>
        <w:t>(по электронной почте)</w:t>
      </w:r>
    </w:p>
    <w:p w14:paraId="54C30349" w14:textId="617C2F2E" w:rsidR="00DD0310" w:rsidRDefault="00DD0310" w:rsidP="008E50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Конференция состоит</w:t>
      </w:r>
      <w:r w:rsidR="005429E3">
        <w:rPr>
          <w:rFonts w:ascii="Times New Roman" w:hAnsi="Times New Roman"/>
          <w:sz w:val="26"/>
          <w:szCs w:val="26"/>
        </w:rPr>
        <w:t>ся в виде пленарного заседания, в очно-заочном формате.</w:t>
      </w:r>
    </w:p>
    <w:p w14:paraId="4D628CDA" w14:textId="77777777" w:rsidR="005429E3" w:rsidRDefault="005429E3" w:rsidP="005429E3">
      <w:pPr>
        <w:pStyle w:val="ac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14:paraId="04ED56A6" w14:textId="77777777" w:rsidR="005429E3" w:rsidRPr="005941F8" w:rsidRDefault="005429E3" w:rsidP="005429E3">
      <w:pPr>
        <w:pStyle w:val="ac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941F8">
        <w:rPr>
          <w:color w:val="2C2D2E"/>
          <w:sz w:val="28"/>
          <w:szCs w:val="28"/>
        </w:rPr>
        <w:t>Подключиться к конференции Zoom</w:t>
      </w:r>
      <w:r w:rsidRPr="005941F8">
        <w:rPr>
          <w:color w:val="2C2D2E"/>
          <w:sz w:val="28"/>
          <w:szCs w:val="28"/>
        </w:rPr>
        <w:br/>
      </w:r>
      <w:hyperlink r:id="rId8" w:tgtFrame="_blank" w:history="1">
        <w:r w:rsidRPr="005941F8">
          <w:rPr>
            <w:rStyle w:val="a3"/>
            <w:sz w:val="28"/>
            <w:szCs w:val="28"/>
          </w:rPr>
          <w:t>https://us06web.zoom.us/j/88010646671?pwd=emXtenogPQTxOBI1MWLk3Mtgq89j5F.1</w:t>
        </w:r>
      </w:hyperlink>
    </w:p>
    <w:p w14:paraId="742AD080" w14:textId="58C26C0C" w:rsidR="005429E3" w:rsidRPr="005429E3" w:rsidRDefault="005429E3" w:rsidP="005429E3">
      <w:pPr>
        <w:pStyle w:val="ac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941F8">
        <w:rPr>
          <w:color w:val="2C2D2E"/>
          <w:sz w:val="28"/>
          <w:szCs w:val="28"/>
        </w:rPr>
        <w:t>Идентификатор конференции: </w:t>
      </w:r>
      <w:r w:rsidRPr="005941F8">
        <w:rPr>
          <w:rStyle w:val="js-phone-number"/>
          <w:color w:val="2C2D2E"/>
          <w:sz w:val="28"/>
          <w:szCs w:val="28"/>
        </w:rPr>
        <w:t>880 1064 6671</w:t>
      </w:r>
      <w:r w:rsidRPr="005941F8">
        <w:rPr>
          <w:color w:val="2C2D2E"/>
          <w:sz w:val="28"/>
          <w:szCs w:val="28"/>
        </w:rPr>
        <w:br/>
        <w:t>Код доступа: 482476</w:t>
      </w:r>
      <w:bookmarkStart w:id="0" w:name="_GoBack"/>
      <w:bookmarkEnd w:id="0"/>
    </w:p>
    <w:p w14:paraId="5861F118" w14:textId="77777777" w:rsidR="001242C0" w:rsidRPr="001242C0" w:rsidRDefault="001242C0" w:rsidP="00DD03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</w:p>
    <w:p w14:paraId="406AFCF0" w14:textId="77777777" w:rsidR="00DD0310" w:rsidRDefault="003932FE" w:rsidP="00DD03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  <w:r w:rsidR="00DD0310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БЕСПЛАТНО</w:t>
      </w:r>
    </w:p>
    <w:p w14:paraId="63764725" w14:textId="77777777" w:rsidR="00DD0310" w:rsidRDefault="00DD0310" w:rsidP="00DD03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4B944CFA" w14:textId="77777777" w:rsidR="004A77AD" w:rsidRPr="002F4DE2" w:rsidRDefault="004A77AD" w:rsidP="00DD03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ОТПРАВКА МАТЕРИАЛОВ УЧАСТНИКОМ КОНФЕРЕНЦИИ</w:t>
      </w:r>
    </w:p>
    <w:p w14:paraId="1359FA4D" w14:textId="281FC4AF" w:rsidR="004A77AD" w:rsidRPr="002F4DE2" w:rsidRDefault="004A77AD" w:rsidP="004A77AD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отправляет на электронный адрес </w:t>
      </w:r>
      <w:hyperlink r:id="rId9" w:history="1">
        <w:r w:rsidR="00FF25E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kmari5</w:t>
        </w:r>
        <w:r w:rsidR="00DD0310" w:rsidRPr="00F35ABC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@mail.ru</w:t>
        </w:r>
      </w:hyperlink>
      <w:r w:rsidR="00DD0310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14:paraId="7DE40987" w14:textId="77777777"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Статью в электронном виде, оформленную  в соответствии с требованиями (</w:t>
      </w:r>
      <w:r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304E6AAB" w14:textId="77777777"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2. Сведения об авторе, в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B5EE7E1" w14:textId="77777777" w:rsidR="004A77AD" w:rsidRPr="002F4DE2" w:rsidRDefault="004A77AD" w:rsidP="00DD03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F280B4" w14:textId="57E45954"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 И.И._Статья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 И.И._Сведения об авторе</w:t>
      </w:r>
    </w:p>
    <w:p w14:paraId="7C402452" w14:textId="7552845A" w:rsidR="004A77AD" w:rsidRPr="002F4DE2" w:rsidRDefault="004A77AD" w:rsidP="004A77AD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0" w:history="1">
        <w:r w:rsidR="00FF25E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kmari5</w:t>
        </w:r>
        <w:r w:rsidR="00DD0310" w:rsidRPr="00F35ABC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@mail.ru</w:t>
        </w:r>
      </w:hyperlink>
    </w:p>
    <w:p w14:paraId="43BE6110" w14:textId="77777777" w:rsidR="004A77AD" w:rsidRPr="00123F9F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 (</w:t>
      </w:r>
      <w:r w:rsidR="00DD0310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два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файла) отправлять одним письмом.</w:t>
      </w:r>
    </w:p>
    <w:p w14:paraId="799E85A4" w14:textId="77777777" w:rsidR="004A77AD" w:rsidRPr="002F4DE2" w:rsidRDefault="004A77AD" w:rsidP="004A77AD">
      <w:pPr>
        <w:pStyle w:val="2"/>
        <w:spacing w:line="228" w:lineRule="auto"/>
        <w:rPr>
          <w:b/>
          <w:spacing w:val="20"/>
        </w:rPr>
      </w:pPr>
    </w:p>
    <w:p w14:paraId="5179D4D2" w14:textId="77777777" w:rsidR="004A77AD" w:rsidRPr="002F4DE2" w:rsidRDefault="004A77AD" w:rsidP="004A77AD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14:paraId="49E65A06" w14:textId="77777777" w:rsidR="004A77AD" w:rsidRPr="00031FE8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14:paraId="25187AF0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русский, английский, украинский и другие языки (если правильно отображаются).</w:t>
      </w:r>
    </w:p>
    <w:p w14:paraId="37310C19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А4, ориентация листа – «книжная».</w:t>
      </w:r>
    </w:p>
    <w:p w14:paraId="6FA9FCC9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Верхнее – 2 см.; Нижнее – 2 см.; Левое – 2,5 см.;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Правое – 2 см.</w:t>
      </w:r>
    </w:p>
    <w:p w14:paraId="6753A5D3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14:paraId="0F0D84C5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14:paraId="14AB2960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14:paraId="055EF702" w14:textId="77777777"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статьях разрывы разделов, страниц, колонки, использование разреженного или уплотненного межбуквенного интервала.</w:t>
      </w:r>
    </w:p>
    <w:p w14:paraId="2736C4DF" w14:textId="77777777"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разрешением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dpi. </w:t>
      </w:r>
    </w:p>
    <w:p w14:paraId="7B2B5AE0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14:paraId="494A4899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41CFEDEC" w14:textId="77777777"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60E7567E" w14:textId="77777777" w:rsidR="00DD0310" w:rsidRPr="00DD0310" w:rsidRDefault="004A77AD" w:rsidP="00DD03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F4DE2">
        <w:rPr>
          <w:rFonts w:ascii="Times New Roman" w:hAnsi="Times New Roman"/>
          <w:sz w:val="26"/>
          <w:szCs w:val="26"/>
          <w:lang w:eastAsia="ru-RU"/>
        </w:rPr>
        <w:t>. Текст статьи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14:paraId="25EDFEDC" w14:textId="77777777" w:rsidR="004A77AD" w:rsidRDefault="004A77AD" w:rsidP="00DD031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14:paraId="365704A8" w14:textId="77777777" w:rsidR="00DD0310" w:rsidRPr="00DD0310" w:rsidRDefault="00DD0310" w:rsidP="00DD031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D03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15. Объем статьи 3-6 страниц.</w:t>
      </w:r>
    </w:p>
    <w:p w14:paraId="435A667D" w14:textId="77777777" w:rsidR="00DD0310" w:rsidRPr="00DD0310" w:rsidRDefault="00DD0310" w:rsidP="00DD031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E1AB1DB" w14:textId="77777777" w:rsidR="007F66B7" w:rsidRPr="002F4DE2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14:paraId="612626B4" w14:textId="77777777"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0FA7A2E2" w14:textId="77777777"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2D206343" w14:textId="77777777" w:rsidR="0037189B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4E8CCCCB" w14:textId="77777777" w:rsidR="007F66B7" w:rsidRPr="007B7A84" w:rsidRDefault="00DD0310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Медицински</w:t>
      </w:r>
      <w:r w:rsidR="007F66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F66B7"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="007F66B7"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66B7"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«БелГУ»,</w:t>
      </w:r>
    </w:p>
    <w:p w14:paraId="0A995E38" w14:textId="77777777"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14:paraId="38C02EFC" w14:textId="77777777"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FD74C91" w14:textId="77777777" w:rsidR="0037189B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41A13A68" w14:textId="77777777"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14:paraId="614A788D" w14:textId="77777777"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14:paraId="00FFB216" w14:textId="77777777"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C5FA8F1" w14:textId="77777777"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14:paraId="2CE1132C" w14:textId="77777777"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A95A79" w14:textId="77777777"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00A57A" w14:textId="77777777"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статьи. Текст статьи. Текст статьи [3, С. 85].Текст статьи. Текст статьи. Текст статьи[2]. Текст статьи. Текст статьи [1, с. 17]. Текст статьи (табл. 1).. Текст статьи. Текст статьи (Рис. 1).</w:t>
      </w:r>
    </w:p>
    <w:p w14:paraId="58D92B23" w14:textId="77777777"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58B42F" w14:textId="77777777"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14:paraId="77167018" w14:textId="77777777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14:paraId="4C053A14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7F91E448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1AEFA840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14:paraId="7BED4AF9" w14:textId="77777777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14:paraId="32D7488C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0806F835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0E6CB876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14:paraId="35F51C76" w14:textId="77777777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14:paraId="596236EE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27E227B2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2A19AC56" w14:textId="77777777"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14:paraId="17519DB5" w14:textId="77777777"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11BDD21" w14:textId="77777777"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95DC01" wp14:editId="1C261677">
            <wp:extent cx="3528060" cy="379730"/>
            <wp:effectExtent l="0" t="0" r="0" b="0"/>
            <wp:docPr id="1" name="Рисунок 2" descr="treb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F138E" w14:textId="77777777"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89DFCE4" w14:textId="77777777"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14:paraId="7FFB632F" w14:textId="77777777"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14:paraId="6A18F04B" w14:textId="77777777"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Дирина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14:paraId="59C74E94" w14:textId="77777777"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Ефимова Т.Н., Кусакин А.В. Охрана и рациональное использование болот в Республике Марий Эл // Проблемы региональной экологии. 2007. №1. С. 80-86.</w:t>
      </w:r>
    </w:p>
    <w:p w14:paraId="4E1E5BBB" w14:textId="77777777"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14:paraId="7DB1F836" w14:textId="77777777"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14:paraId="2F8C234F" w14:textId="77777777"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14:paraId="2E33528F" w14:textId="184561CA"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по электронной почте на адрес: </w:t>
      </w:r>
      <w:hyperlink r:id="rId13" w:history="1">
        <w:r w:rsidR="001B4A5C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kmari5</w:t>
        </w:r>
        <w:r w:rsidR="001B4A5C" w:rsidRPr="00F35ABC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@mail.ru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368"/>
      </w:tblGrid>
      <w:tr w:rsidR="007F66B7" w:rsidRPr="002F4DE2" w14:paraId="6493E8D6" w14:textId="77777777" w:rsidTr="00EB199F">
        <w:trPr>
          <w:trHeight w:val="475"/>
        </w:trPr>
        <w:tc>
          <w:tcPr>
            <w:tcW w:w="9923" w:type="dxa"/>
            <w:gridSpan w:val="2"/>
            <w:shd w:val="clear" w:color="auto" w:fill="auto"/>
          </w:tcPr>
          <w:p w14:paraId="01F30F05" w14:textId="77777777"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032F7D" w:rsidRPr="002F4DE2" w14:paraId="556915FB" w14:textId="77777777" w:rsidTr="0049040D">
        <w:trPr>
          <w:trHeight w:val="590"/>
        </w:trPr>
        <w:tc>
          <w:tcPr>
            <w:tcW w:w="4555" w:type="dxa"/>
            <w:shd w:val="clear" w:color="auto" w:fill="auto"/>
          </w:tcPr>
          <w:p w14:paraId="19585887" w14:textId="77777777" w:rsidR="00032F7D" w:rsidRPr="004C2071" w:rsidRDefault="00032F7D" w:rsidP="00490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14:paraId="6D48E40B" w14:textId="77777777" w:rsidR="00032F7D" w:rsidRPr="002F4DE2" w:rsidRDefault="00032F7D" w:rsidP="0049040D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shd w:val="clear" w:color="auto" w:fill="auto"/>
          </w:tcPr>
          <w:p w14:paraId="20617242" w14:textId="77777777" w:rsidR="00032F7D" w:rsidRPr="002F4DE2" w:rsidRDefault="00032F7D" w:rsidP="0049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14:paraId="34A6BA6D" w14:textId="77777777" w:rsidTr="00EB199F">
        <w:trPr>
          <w:trHeight w:val="288"/>
        </w:trPr>
        <w:tc>
          <w:tcPr>
            <w:tcW w:w="4555" w:type="dxa"/>
            <w:shd w:val="clear" w:color="auto" w:fill="auto"/>
          </w:tcPr>
          <w:p w14:paraId="3B7D2D61" w14:textId="77777777"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shd w:val="clear" w:color="auto" w:fill="auto"/>
          </w:tcPr>
          <w:p w14:paraId="4C42AAFE" w14:textId="77777777"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14:paraId="41BC16E5" w14:textId="77777777" w:rsidTr="00D26ADC">
        <w:trPr>
          <w:trHeight w:val="288"/>
        </w:trPr>
        <w:tc>
          <w:tcPr>
            <w:tcW w:w="4555" w:type="dxa"/>
            <w:shd w:val="clear" w:color="auto" w:fill="auto"/>
          </w:tcPr>
          <w:p w14:paraId="7B4AAD81" w14:textId="77777777"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shd w:val="clear" w:color="auto" w:fill="auto"/>
          </w:tcPr>
          <w:p w14:paraId="7AEF19C2" w14:textId="77777777"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310" w:rsidRPr="002F4DE2" w14:paraId="05C42E79" w14:textId="77777777" w:rsidTr="00EB199F">
        <w:trPr>
          <w:trHeight w:val="853"/>
        </w:trPr>
        <w:tc>
          <w:tcPr>
            <w:tcW w:w="4555" w:type="dxa"/>
            <w:shd w:val="clear" w:color="auto" w:fill="auto"/>
          </w:tcPr>
          <w:p w14:paraId="67C72CED" w14:textId="77777777" w:rsidR="00DD0310" w:rsidRPr="002F4DE2" w:rsidRDefault="00DD0310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(для направления ссылки для подключения, электронного сборника и сертификата участника-при необходимости)</w:t>
            </w:r>
          </w:p>
        </w:tc>
        <w:tc>
          <w:tcPr>
            <w:tcW w:w="5368" w:type="dxa"/>
            <w:shd w:val="clear" w:color="auto" w:fill="auto"/>
          </w:tcPr>
          <w:p w14:paraId="5F1362DA" w14:textId="77777777" w:rsidR="00DD0310" w:rsidRPr="002F4DE2" w:rsidRDefault="00DD0310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14:paraId="5314688C" w14:textId="77777777" w:rsidTr="00EB199F">
        <w:trPr>
          <w:trHeight w:val="853"/>
        </w:trPr>
        <w:tc>
          <w:tcPr>
            <w:tcW w:w="4555" w:type="dxa"/>
            <w:shd w:val="clear" w:color="auto" w:fill="auto"/>
          </w:tcPr>
          <w:p w14:paraId="5237934D" w14:textId="77777777"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shd w:val="clear" w:color="auto" w:fill="auto"/>
          </w:tcPr>
          <w:p w14:paraId="391AC56B" w14:textId="77777777"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50FB920F" w14:textId="396FC04D"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</w:p>
    <w:sectPr w:rsidR="00960EE4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21337" w14:textId="77777777" w:rsidR="006B7682" w:rsidRDefault="006B7682" w:rsidP="006345FF">
      <w:pPr>
        <w:spacing w:after="0" w:line="240" w:lineRule="auto"/>
      </w:pPr>
      <w:r>
        <w:separator/>
      </w:r>
    </w:p>
  </w:endnote>
  <w:endnote w:type="continuationSeparator" w:id="0">
    <w:p w14:paraId="7875AEFF" w14:textId="77777777" w:rsidR="006B7682" w:rsidRDefault="006B7682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CYR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0860B" w14:textId="77777777" w:rsidR="006B7682" w:rsidRDefault="006B7682" w:rsidP="006345FF">
      <w:pPr>
        <w:spacing w:after="0" w:line="240" w:lineRule="auto"/>
      </w:pPr>
      <w:r>
        <w:separator/>
      </w:r>
    </w:p>
  </w:footnote>
  <w:footnote w:type="continuationSeparator" w:id="0">
    <w:p w14:paraId="4164BADD" w14:textId="77777777" w:rsidR="006B7682" w:rsidRDefault="006B7682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1FE8"/>
    <w:rsid w:val="00032F7D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2BA6"/>
    <w:rsid w:val="0005349A"/>
    <w:rsid w:val="00053DCF"/>
    <w:rsid w:val="000546E9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3DB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28F2"/>
    <w:rsid w:val="00122C13"/>
    <w:rsid w:val="00123F9F"/>
    <w:rsid w:val="001242C0"/>
    <w:rsid w:val="00125519"/>
    <w:rsid w:val="00127967"/>
    <w:rsid w:val="00127BE1"/>
    <w:rsid w:val="00130CDA"/>
    <w:rsid w:val="001321B2"/>
    <w:rsid w:val="00132DC2"/>
    <w:rsid w:val="00133205"/>
    <w:rsid w:val="00133C8C"/>
    <w:rsid w:val="00134D29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B4A5C"/>
    <w:rsid w:val="001B717C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2C64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2F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5C38"/>
    <w:rsid w:val="00346D1B"/>
    <w:rsid w:val="00351DD5"/>
    <w:rsid w:val="00355AC3"/>
    <w:rsid w:val="00360138"/>
    <w:rsid w:val="00363003"/>
    <w:rsid w:val="0036391A"/>
    <w:rsid w:val="0036395B"/>
    <w:rsid w:val="003642D4"/>
    <w:rsid w:val="0036448C"/>
    <w:rsid w:val="0036659C"/>
    <w:rsid w:val="003702AA"/>
    <w:rsid w:val="0037189B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A4268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49B0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17DE"/>
    <w:rsid w:val="00443157"/>
    <w:rsid w:val="004444D9"/>
    <w:rsid w:val="00445905"/>
    <w:rsid w:val="00446185"/>
    <w:rsid w:val="00453AC1"/>
    <w:rsid w:val="00455586"/>
    <w:rsid w:val="004568C5"/>
    <w:rsid w:val="004570E8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A77A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02C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29E3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2E21"/>
    <w:rsid w:val="005C4CF4"/>
    <w:rsid w:val="005C6937"/>
    <w:rsid w:val="005C75C3"/>
    <w:rsid w:val="005D240C"/>
    <w:rsid w:val="005D4C33"/>
    <w:rsid w:val="005E0838"/>
    <w:rsid w:val="005E144B"/>
    <w:rsid w:val="005E3157"/>
    <w:rsid w:val="005E3DCC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040D9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682"/>
    <w:rsid w:val="006B7D00"/>
    <w:rsid w:val="006C2A70"/>
    <w:rsid w:val="006C4A9C"/>
    <w:rsid w:val="006C4E61"/>
    <w:rsid w:val="006C623E"/>
    <w:rsid w:val="006D1D8E"/>
    <w:rsid w:val="006D40BD"/>
    <w:rsid w:val="006D7886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078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223"/>
    <w:rsid w:val="007C5E24"/>
    <w:rsid w:val="007D0752"/>
    <w:rsid w:val="007D19F0"/>
    <w:rsid w:val="007D4C7E"/>
    <w:rsid w:val="007D5A75"/>
    <w:rsid w:val="007D5B44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47485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10FC"/>
    <w:rsid w:val="00872FC5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473C3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B8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279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59C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482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6DA"/>
    <w:rsid w:val="00AA272E"/>
    <w:rsid w:val="00AA2D2A"/>
    <w:rsid w:val="00AA5DA2"/>
    <w:rsid w:val="00AA647E"/>
    <w:rsid w:val="00AA7772"/>
    <w:rsid w:val="00AB27BA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0DD8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B75B9"/>
    <w:rsid w:val="00BC6F15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6E2E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18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2F29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0806"/>
    <w:rsid w:val="00CD164D"/>
    <w:rsid w:val="00CD1F7C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26BDC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494E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310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32B92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904"/>
    <w:rsid w:val="00E83AD6"/>
    <w:rsid w:val="00E83B44"/>
    <w:rsid w:val="00E90802"/>
    <w:rsid w:val="00E92918"/>
    <w:rsid w:val="00E9696A"/>
    <w:rsid w:val="00E96C05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9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5BB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0D6E"/>
    <w:rsid w:val="00FE3B3D"/>
    <w:rsid w:val="00FE56D7"/>
    <w:rsid w:val="00FE668D"/>
    <w:rsid w:val="00FF014A"/>
    <w:rsid w:val="00FF0F65"/>
    <w:rsid w:val="00FF249F"/>
    <w:rsid w:val="00FF25E4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1B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  <w:style w:type="character" w:customStyle="1" w:styleId="js-phone-number">
    <w:name w:val="js-phone-number"/>
    <w:basedOn w:val="a0"/>
    <w:rsid w:val="0054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novalenso.com/wp-content/uploads/2015/03/treb2.png" TargetMode="External"/><Relationship Id="rId12" Type="http://schemas.openxmlformats.org/officeDocument/2006/relationships/image" Target="media/image1.png"/><Relationship Id="rId13" Type="http://schemas.openxmlformats.org/officeDocument/2006/relationships/hyperlink" Target="mailto:kharouk@mail.r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us06web.zoom.us/j/88010646671?pwd=emXtenogPQTxOBI1MWLk3Mtgq89j5F.1" TargetMode="External"/><Relationship Id="rId9" Type="http://schemas.openxmlformats.org/officeDocument/2006/relationships/hyperlink" Target="mailto:kharouk@mail.ru" TargetMode="External"/><Relationship Id="rId10" Type="http://schemas.openxmlformats.org/officeDocument/2006/relationships/hyperlink" Target="mailto:kharo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C2A11-8DC6-D949-8F9F-62BEF4A5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4016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4711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 Microsoft Office</cp:lastModifiedBy>
  <cp:revision>3</cp:revision>
  <cp:lastPrinted>2023-03-19T21:19:00Z</cp:lastPrinted>
  <dcterms:created xsi:type="dcterms:W3CDTF">2023-09-17T08:11:00Z</dcterms:created>
  <dcterms:modified xsi:type="dcterms:W3CDTF">2023-09-19T17:41:00Z</dcterms:modified>
</cp:coreProperties>
</file>